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E8291" w14:textId="77777777" w:rsidR="007562D5" w:rsidRPr="00B916C6" w:rsidRDefault="001E2C4E" w:rsidP="001E2C4E">
      <w:pPr>
        <w:spacing w:after="120" w:line="360" w:lineRule="auto"/>
        <w:jc w:val="center"/>
        <w:rPr>
          <w:rFonts w:ascii="Arial" w:hAnsi="Arial" w:cs="Arial"/>
          <w:b/>
          <w:bCs/>
          <w:sz w:val="20"/>
          <w:szCs w:val="20"/>
          <w:lang w:val="en-GB"/>
        </w:rPr>
      </w:pPr>
      <w:bookmarkStart w:id="0" w:name="_Hlk27408457"/>
      <w:r w:rsidRPr="00B916C6">
        <w:rPr>
          <w:rFonts w:ascii="Arial" w:hAnsi="Arial" w:cs="Arial"/>
          <w:b/>
          <w:bCs/>
          <w:sz w:val="20"/>
          <w:szCs w:val="20"/>
          <w:lang w:val="en-GB"/>
        </w:rPr>
        <w:t xml:space="preserve">SUTARČIŲ SĄRAŠAS </w:t>
      </w:r>
    </w:p>
    <w:p w14:paraId="4E4F1555" w14:textId="63F9ABBE" w:rsidR="000C5FBC" w:rsidRPr="00B916C6" w:rsidRDefault="007562D5" w:rsidP="001E2C4E">
      <w:pPr>
        <w:spacing w:after="120" w:line="360" w:lineRule="auto"/>
        <w:jc w:val="center"/>
        <w:rPr>
          <w:rFonts w:ascii="Arial" w:hAnsi="Arial" w:cs="Arial"/>
          <w:b/>
          <w:bCs/>
          <w:color w:val="000000" w:themeColor="text1"/>
          <w:sz w:val="20"/>
          <w:szCs w:val="20"/>
          <w:lang w:val="en-GB"/>
        </w:rPr>
      </w:pPr>
      <w:r w:rsidRPr="00B916C6">
        <w:rPr>
          <w:rFonts w:ascii="Arial" w:hAnsi="Arial" w:cs="Arial"/>
          <w:i/>
          <w:iCs/>
          <w:color w:val="000000" w:themeColor="text1"/>
          <w:sz w:val="20"/>
          <w:szCs w:val="20"/>
          <w:lang w:val="en-GB"/>
        </w:rPr>
        <w:t>(pildomas ir teikiamas tik dėl 1 p.o.d.)</w:t>
      </w:r>
    </w:p>
    <w:tbl>
      <w:tblPr>
        <w:tblW w:w="1539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9"/>
        <w:gridCol w:w="1600"/>
        <w:gridCol w:w="1389"/>
        <w:gridCol w:w="1389"/>
        <w:gridCol w:w="1620"/>
        <w:gridCol w:w="1273"/>
        <w:gridCol w:w="1389"/>
        <w:gridCol w:w="1735"/>
        <w:gridCol w:w="1735"/>
      </w:tblGrid>
      <w:tr w:rsidR="00AF4ADD" w:rsidRPr="00B916C6" w14:paraId="4E4F155E" w14:textId="67C9C779" w:rsidTr="002716D5">
        <w:trPr>
          <w:trHeight w:val="1736"/>
        </w:trPr>
        <w:tc>
          <w:tcPr>
            <w:tcW w:w="562" w:type="dxa"/>
            <w:vAlign w:val="center"/>
            <w:hideMark/>
          </w:tcPr>
          <w:p w14:paraId="64A5094C" w14:textId="77777777" w:rsidR="00AF4ADD" w:rsidRPr="00B916C6" w:rsidRDefault="00AF4ADD" w:rsidP="002716D5">
            <w:pPr>
              <w:spacing w:after="0" w:line="240" w:lineRule="auto"/>
              <w:jc w:val="center"/>
              <w:rPr>
                <w:rFonts w:ascii="Arial" w:hAnsi="Arial" w:cs="Arial"/>
                <w:b/>
                <w:bCs/>
                <w:color w:val="000000"/>
                <w:sz w:val="20"/>
                <w:szCs w:val="20"/>
              </w:rPr>
            </w:pPr>
            <w:r w:rsidRPr="00B916C6">
              <w:rPr>
                <w:rFonts w:ascii="Arial" w:hAnsi="Arial" w:cs="Arial"/>
                <w:b/>
                <w:bCs/>
                <w:color w:val="000000"/>
                <w:sz w:val="20"/>
                <w:szCs w:val="20"/>
              </w:rPr>
              <w:t>Eil.</w:t>
            </w:r>
          </w:p>
          <w:p w14:paraId="4E47699A" w14:textId="279AD736" w:rsidR="00AF4ADD" w:rsidRPr="00B916C6" w:rsidRDefault="00AF4ADD" w:rsidP="002716D5">
            <w:pPr>
              <w:spacing w:after="0" w:line="240" w:lineRule="auto"/>
              <w:jc w:val="center"/>
              <w:rPr>
                <w:rFonts w:ascii="Arial" w:hAnsi="Arial" w:cs="Arial"/>
                <w:b/>
                <w:bCs/>
                <w:color w:val="000000"/>
                <w:sz w:val="20"/>
                <w:szCs w:val="20"/>
              </w:rPr>
            </w:pPr>
            <w:r w:rsidRPr="00B916C6">
              <w:rPr>
                <w:rFonts w:ascii="Arial" w:hAnsi="Arial" w:cs="Arial"/>
                <w:b/>
                <w:bCs/>
                <w:color w:val="000000"/>
                <w:sz w:val="20"/>
                <w:szCs w:val="20"/>
              </w:rPr>
              <w:t>Nr.</w:t>
            </w:r>
          </w:p>
          <w:p w14:paraId="4E4F1556" w14:textId="18891324" w:rsidR="00AF4ADD" w:rsidRPr="00B916C6" w:rsidRDefault="00AF4ADD" w:rsidP="002716D5">
            <w:pPr>
              <w:spacing w:after="0" w:line="240" w:lineRule="auto"/>
              <w:jc w:val="center"/>
              <w:rPr>
                <w:rFonts w:ascii="Arial" w:hAnsi="Arial" w:cs="Arial"/>
                <w:b/>
                <w:bCs/>
                <w:sz w:val="20"/>
                <w:szCs w:val="20"/>
                <w:lang w:val="en-GB"/>
              </w:rPr>
            </w:pPr>
          </w:p>
        </w:tc>
        <w:tc>
          <w:tcPr>
            <w:tcW w:w="2699" w:type="dxa"/>
            <w:vAlign w:val="center"/>
            <w:hideMark/>
          </w:tcPr>
          <w:p w14:paraId="346B106B" w14:textId="4646898F" w:rsidR="00AF4ADD" w:rsidRPr="00B916C6" w:rsidRDefault="00AF4ADD" w:rsidP="002716D5">
            <w:pPr>
              <w:spacing w:after="0" w:line="240" w:lineRule="auto"/>
              <w:jc w:val="center"/>
              <w:rPr>
                <w:rFonts w:ascii="Arial" w:hAnsi="Arial" w:cs="Arial"/>
                <w:b/>
                <w:bCs/>
                <w:color w:val="000000"/>
                <w:sz w:val="20"/>
                <w:szCs w:val="20"/>
              </w:rPr>
            </w:pPr>
            <w:r w:rsidRPr="00B916C6">
              <w:rPr>
                <w:rFonts w:ascii="Arial" w:hAnsi="Arial" w:cs="Arial"/>
                <w:b/>
                <w:bCs/>
                <w:color w:val="000000"/>
                <w:sz w:val="20"/>
                <w:szCs w:val="20"/>
              </w:rPr>
              <w:t xml:space="preserve">Tiekėjo </w:t>
            </w:r>
            <w:r w:rsidR="00581FDA">
              <w:rPr>
                <w:rFonts w:ascii="Arial" w:hAnsi="Arial" w:cs="Arial"/>
                <w:b/>
                <w:bCs/>
                <w:color w:val="000000"/>
                <w:sz w:val="20"/>
                <w:szCs w:val="20"/>
              </w:rPr>
              <w:t xml:space="preserve">Sutarties </w:t>
            </w:r>
            <w:r w:rsidRPr="00B916C6">
              <w:rPr>
                <w:rFonts w:ascii="Arial" w:hAnsi="Arial" w:cs="Arial"/>
                <w:b/>
                <w:bCs/>
                <w:color w:val="000000"/>
                <w:sz w:val="20"/>
                <w:szCs w:val="20"/>
              </w:rPr>
              <w:t>pavadinimas</w:t>
            </w:r>
            <w:r w:rsidR="00F765C2" w:rsidRPr="00F765C2">
              <w:rPr>
                <w:rFonts w:ascii="Arial" w:hAnsi="Arial" w:cs="Arial"/>
                <w:b/>
                <w:bCs/>
                <w:color w:val="000000"/>
                <w:sz w:val="20"/>
                <w:szCs w:val="20"/>
              </w:rPr>
              <w:t>, pobūdis</w:t>
            </w:r>
            <w:r w:rsidR="000A78F4">
              <w:rPr>
                <w:rFonts w:ascii="Arial" w:hAnsi="Arial" w:cs="Arial"/>
                <w:b/>
                <w:bCs/>
                <w:color w:val="000000"/>
                <w:sz w:val="20"/>
                <w:szCs w:val="20"/>
              </w:rPr>
              <w:t xml:space="preserve"> </w:t>
            </w:r>
            <w:r w:rsidR="000A78F4" w:rsidRPr="00B916C6">
              <w:rPr>
                <w:rFonts w:ascii="Arial" w:hAnsi="Arial" w:cs="Arial"/>
                <w:b/>
                <w:bCs/>
                <w:color w:val="000000"/>
                <w:sz w:val="20"/>
                <w:szCs w:val="20"/>
              </w:rPr>
              <w:t>(aprašymas</w:t>
            </w:r>
            <w:r w:rsidR="003315A8">
              <w:rPr>
                <w:rFonts w:ascii="Arial" w:hAnsi="Arial" w:cs="Arial"/>
                <w:b/>
                <w:bCs/>
                <w:color w:val="000000"/>
                <w:sz w:val="20"/>
                <w:szCs w:val="20"/>
              </w:rPr>
              <w:t>)</w:t>
            </w:r>
            <w:r w:rsidR="00F765C2" w:rsidRPr="00F765C2">
              <w:rPr>
                <w:rFonts w:ascii="Arial" w:hAnsi="Arial" w:cs="Arial"/>
                <w:b/>
                <w:bCs/>
                <w:color w:val="000000"/>
                <w:sz w:val="20"/>
                <w:szCs w:val="20"/>
              </w:rPr>
              <w:t xml:space="preserve"> ir pagrindiniai techniniai parametrai</w:t>
            </w:r>
            <w:r w:rsidRPr="00B916C6">
              <w:rPr>
                <w:rFonts w:ascii="Arial" w:hAnsi="Arial" w:cs="Arial"/>
                <w:b/>
                <w:bCs/>
                <w:color w:val="000000"/>
                <w:sz w:val="20"/>
                <w:szCs w:val="20"/>
              </w:rPr>
              <w:t xml:space="preserve"> pagal SPS </w:t>
            </w:r>
            <w:r w:rsidRPr="00B916C6">
              <w:rPr>
                <w:rFonts w:ascii="Arial" w:hAnsi="Arial" w:cs="Arial"/>
                <w:b/>
                <w:bCs/>
                <w:color w:val="FF0000"/>
                <w:sz w:val="20"/>
                <w:szCs w:val="20"/>
              </w:rPr>
              <w:t>3.1 punkto 2 lentelės 1 </w:t>
            </w:r>
            <w:r w:rsidRPr="00B916C6">
              <w:rPr>
                <w:rFonts w:ascii="Arial" w:hAnsi="Arial" w:cs="Arial"/>
                <w:b/>
                <w:bCs/>
                <w:color w:val="000000"/>
                <w:sz w:val="20"/>
                <w:szCs w:val="20"/>
              </w:rPr>
              <w:t>punktą (nurodant ir vykdytų sutarčių pavadinimą) /</w:t>
            </w:r>
          </w:p>
          <w:p w14:paraId="06AA942D" w14:textId="77777777" w:rsidR="00AF4ADD" w:rsidRPr="00B916C6" w:rsidRDefault="00AF4ADD" w:rsidP="002716D5">
            <w:pPr>
              <w:spacing w:after="0" w:line="240" w:lineRule="auto"/>
              <w:jc w:val="center"/>
              <w:rPr>
                <w:rFonts w:ascii="Arial" w:hAnsi="Arial" w:cs="Arial"/>
                <w:b/>
                <w:bCs/>
                <w:color w:val="000000"/>
                <w:sz w:val="20"/>
                <w:szCs w:val="20"/>
              </w:rPr>
            </w:pPr>
          </w:p>
          <w:p w14:paraId="4E4F1557" w14:textId="5DAFF9C8" w:rsidR="00AF4ADD" w:rsidRPr="00B916C6" w:rsidRDefault="00AF4ADD" w:rsidP="002716D5">
            <w:pPr>
              <w:spacing w:after="0" w:line="240" w:lineRule="auto"/>
              <w:jc w:val="center"/>
              <w:rPr>
                <w:rFonts w:ascii="Arial" w:hAnsi="Arial" w:cs="Arial"/>
                <w:b/>
                <w:bCs/>
                <w:i/>
                <w:iCs/>
                <w:sz w:val="20"/>
                <w:szCs w:val="20"/>
                <w:lang w:val="en-GB"/>
              </w:rPr>
            </w:pPr>
          </w:p>
        </w:tc>
        <w:tc>
          <w:tcPr>
            <w:tcW w:w="1600" w:type="dxa"/>
            <w:vAlign w:val="center"/>
          </w:tcPr>
          <w:p w14:paraId="5B7D41E8" w14:textId="6BC59CE5" w:rsidR="00AF4ADD" w:rsidRPr="00734FAB" w:rsidRDefault="00581FDA" w:rsidP="002716D5">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Sutarties </w:t>
            </w:r>
            <w:r w:rsidR="00AF4ADD" w:rsidRPr="00BD0FD2">
              <w:rPr>
                <w:rFonts w:ascii="Arial" w:hAnsi="Arial" w:cs="Arial"/>
                <w:b/>
                <w:bCs/>
                <w:color w:val="000000"/>
                <w:sz w:val="20"/>
                <w:szCs w:val="20"/>
              </w:rPr>
              <w:t>įgyvendinimo vieta (objektas, miestas)</w:t>
            </w:r>
          </w:p>
        </w:tc>
        <w:tc>
          <w:tcPr>
            <w:tcW w:w="1389" w:type="dxa"/>
            <w:vAlign w:val="center"/>
          </w:tcPr>
          <w:p w14:paraId="610EB7BB" w14:textId="7D113031" w:rsidR="00AF4ADD" w:rsidRPr="00734FAB" w:rsidRDefault="00581FDA" w:rsidP="002716D5">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Sutarties </w:t>
            </w:r>
            <w:r w:rsidR="00AF4ADD" w:rsidRPr="00AF4ADD">
              <w:rPr>
                <w:rFonts w:ascii="Arial" w:hAnsi="Arial" w:cs="Arial"/>
                <w:b/>
                <w:bCs/>
                <w:color w:val="000000"/>
                <w:sz w:val="20"/>
                <w:szCs w:val="20"/>
              </w:rPr>
              <w:t xml:space="preserve">tipas </w:t>
            </w:r>
            <w:r w:rsidR="00AF4ADD" w:rsidRPr="00AF4ADD">
              <w:rPr>
                <w:rFonts w:ascii="Arial" w:hAnsi="Arial" w:cs="Arial"/>
                <w:b/>
                <w:bCs/>
                <w:i/>
                <w:iCs/>
                <w:color w:val="000000"/>
                <w:sz w:val="20"/>
                <w:szCs w:val="20"/>
              </w:rPr>
              <w:t>(gamyba</w:t>
            </w:r>
            <w:r w:rsidR="001C43E4">
              <w:rPr>
                <w:rFonts w:ascii="Arial" w:hAnsi="Arial" w:cs="Arial"/>
                <w:b/>
                <w:bCs/>
                <w:i/>
                <w:iCs/>
                <w:color w:val="000000"/>
                <w:sz w:val="20"/>
                <w:szCs w:val="20"/>
              </w:rPr>
              <w:t xml:space="preserve"> ir kt. </w:t>
            </w:r>
            <w:r w:rsidR="00AF4ADD" w:rsidRPr="00AF4ADD">
              <w:rPr>
                <w:rFonts w:ascii="Arial" w:hAnsi="Arial" w:cs="Arial"/>
                <w:b/>
                <w:bCs/>
                <w:i/>
                <w:iCs/>
                <w:color w:val="000000"/>
                <w:sz w:val="20"/>
                <w:szCs w:val="20"/>
              </w:rPr>
              <w:t>)</w:t>
            </w:r>
          </w:p>
        </w:tc>
        <w:tc>
          <w:tcPr>
            <w:tcW w:w="1389" w:type="dxa"/>
            <w:vAlign w:val="center"/>
          </w:tcPr>
          <w:p w14:paraId="76025C18" w14:textId="06152123" w:rsidR="00AF4ADD" w:rsidRPr="00B916C6" w:rsidRDefault="001C43E4" w:rsidP="002716D5">
            <w:pPr>
              <w:spacing w:after="0" w:line="240" w:lineRule="auto"/>
              <w:jc w:val="center"/>
              <w:rPr>
                <w:rFonts w:ascii="Arial" w:hAnsi="Arial" w:cs="Arial"/>
                <w:b/>
                <w:bCs/>
                <w:sz w:val="20"/>
                <w:szCs w:val="20"/>
                <w:lang w:val="en-GB"/>
              </w:rPr>
            </w:pPr>
            <w:r>
              <w:rPr>
                <w:rFonts w:ascii="Arial" w:hAnsi="Arial" w:cs="Arial"/>
                <w:b/>
                <w:bCs/>
                <w:color w:val="000000"/>
                <w:sz w:val="20"/>
                <w:szCs w:val="20"/>
              </w:rPr>
              <w:t xml:space="preserve">Sutarties </w:t>
            </w:r>
            <w:r w:rsidR="00AF4ADD" w:rsidRPr="00734FAB">
              <w:rPr>
                <w:rFonts w:ascii="Arial" w:hAnsi="Arial" w:cs="Arial"/>
                <w:b/>
                <w:bCs/>
                <w:color w:val="000000"/>
                <w:sz w:val="20"/>
                <w:szCs w:val="20"/>
              </w:rPr>
              <w:t>v</w:t>
            </w:r>
            <w:r w:rsidR="00AF4ADD" w:rsidRPr="00B916C6">
              <w:rPr>
                <w:rFonts w:ascii="Arial" w:hAnsi="Arial" w:cs="Arial"/>
                <w:b/>
                <w:bCs/>
                <w:color w:val="000000"/>
                <w:sz w:val="20"/>
                <w:szCs w:val="20"/>
              </w:rPr>
              <w:t>ertė, EUR be PVM</w:t>
            </w:r>
            <w:r w:rsidR="00AF4ADD" w:rsidRPr="00B916C6">
              <w:rPr>
                <w:rFonts w:ascii="Arial" w:hAnsi="Arial" w:cs="Arial"/>
                <w:b/>
                <w:bCs/>
                <w:sz w:val="20"/>
                <w:szCs w:val="20"/>
                <w:lang w:val="en-GB"/>
              </w:rPr>
              <w:t xml:space="preserve">  /</w:t>
            </w:r>
          </w:p>
          <w:p w14:paraId="691849A3" w14:textId="77777777" w:rsidR="00AF4ADD" w:rsidRPr="00B916C6" w:rsidRDefault="00AF4ADD" w:rsidP="002716D5">
            <w:pPr>
              <w:spacing w:after="0" w:line="240" w:lineRule="auto"/>
              <w:jc w:val="center"/>
              <w:rPr>
                <w:rFonts w:ascii="Arial" w:hAnsi="Arial" w:cs="Arial"/>
                <w:b/>
                <w:bCs/>
                <w:sz w:val="20"/>
                <w:szCs w:val="20"/>
                <w:lang w:val="en-GB"/>
              </w:rPr>
            </w:pPr>
          </w:p>
          <w:p w14:paraId="390C6120" w14:textId="430E6637" w:rsidR="00AF4ADD" w:rsidRPr="00B916C6" w:rsidRDefault="00AF4ADD" w:rsidP="002716D5">
            <w:pPr>
              <w:spacing w:after="0" w:line="240" w:lineRule="auto"/>
              <w:jc w:val="center"/>
              <w:rPr>
                <w:rFonts w:ascii="Arial" w:hAnsi="Arial" w:cs="Arial"/>
                <w:b/>
                <w:bCs/>
                <w:i/>
                <w:iCs/>
                <w:sz w:val="20"/>
                <w:szCs w:val="20"/>
                <w:lang w:val="en-GB"/>
              </w:rPr>
            </w:pPr>
          </w:p>
        </w:tc>
        <w:tc>
          <w:tcPr>
            <w:tcW w:w="1620" w:type="dxa"/>
            <w:vAlign w:val="center"/>
          </w:tcPr>
          <w:p w14:paraId="17B01F7F" w14:textId="7A3EECD5" w:rsidR="00AF4ADD" w:rsidRPr="00B916C6" w:rsidRDefault="00AF4ADD" w:rsidP="002716D5">
            <w:pPr>
              <w:spacing w:after="0" w:line="240" w:lineRule="auto"/>
              <w:jc w:val="center"/>
              <w:rPr>
                <w:rFonts w:ascii="Arial" w:hAnsi="Arial" w:cs="Arial"/>
                <w:b/>
                <w:bCs/>
                <w:color w:val="000000"/>
                <w:sz w:val="20"/>
                <w:szCs w:val="20"/>
              </w:rPr>
            </w:pPr>
            <w:r w:rsidRPr="00B916C6">
              <w:rPr>
                <w:rFonts w:ascii="Arial" w:hAnsi="Arial" w:cs="Arial"/>
                <w:b/>
                <w:bCs/>
                <w:color w:val="000000"/>
                <w:sz w:val="20"/>
                <w:szCs w:val="20"/>
              </w:rPr>
              <w:t>Sutarties laikotarpis (pradžios ir pabaigos konkreti data)</w:t>
            </w:r>
          </w:p>
          <w:p w14:paraId="4E4F1559" w14:textId="1A742FCA" w:rsidR="00AF4ADD" w:rsidRPr="00B916C6" w:rsidRDefault="00AF4ADD" w:rsidP="002716D5">
            <w:pPr>
              <w:spacing w:after="0" w:line="240" w:lineRule="auto"/>
              <w:jc w:val="center"/>
              <w:rPr>
                <w:rFonts w:ascii="Arial" w:hAnsi="Arial" w:cs="Arial"/>
                <w:b/>
                <w:bCs/>
                <w:i/>
                <w:iCs/>
                <w:sz w:val="20"/>
                <w:szCs w:val="20"/>
                <w:lang w:val="en-GB"/>
              </w:rPr>
            </w:pPr>
          </w:p>
        </w:tc>
        <w:tc>
          <w:tcPr>
            <w:tcW w:w="1273" w:type="dxa"/>
            <w:vAlign w:val="center"/>
            <w:hideMark/>
          </w:tcPr>
          <w:p w14:paraId="0A718E76" w14:textId="77777777" w:rsidR="00AF4ADD" w:rsidRPr="00B916C6" w:rsidRDefault="00AF4ADD" w:rsidP="002716D5">
            <w:pPr>
              <w:spacing w:line="240" w:lineRule="auto"/>
              <w:jc w:val="center"/>
              <w:rPr>
                <w:rFonts w:ascii="Arial" w:hAnsi="Arial" w:cs="Arial"/>
                <w:b/>
                <w:bCs/>
                <w:color w:val="000000"/>
                <w:sz w:val="20"/>
                <w:szCs w:val="20"/>
              </w:rPr>
            </w:pPr>
          </w:p>
          <w:p w14:paraId="4172F81E" w14:textId="77777777" w:rsidR="00AF4ADD" w:rsidRPr="00B916C6" w:rsidRDefault="00AF4ADD" w:rsidP="002716D5">
            <w:pPr>
              <w:spacing w:after="0" w:line="240" w:lineRule="auto"/>
              <w:jc w:val="center"/>
              <w:rPr>
                <w:rFonts w:ascii="Arial" w:hAnsi="Arial" w:cs="Arial"/>
                <w:b/>
                <w:bCs/>
                <w:color w:val="000000"/>
                <w:sz w:val="20"/>
                <w:szCs w:val="20"/>
              </w:rPr>
            </w:pPr>
            <w:r w:rsidRPr="00B916C6">
              <w:rPr>
                <w:rFonts w:ascii="Arial" w:hAnsi="Arial" w:cs="Arial"/>
                <w:b/>
                <w:bCs/>
                <w:color w:val="000000"/>
                <w:sz w:val="20"/>
                <w:szCs w:val="20"/>
              </w:rPr>
              <w:t>Užsakovas</w:t>
            </w:r>
          </w:p>
          <w:p w14:paraId="5819FA61" w14:textId="5B10ACC0" w:rsidR="00AF4ADD" w:rsidRPr="00B916C6" w:rsidRDefault="00AF4ADD" w:rsidP="002716D5">
            <w:pPr>
              <w:spacing w:after="0" w:line="240" w:lineRule="auto"/>
              <w:jc w:val="center"/>
              <w:rPr>
                <w:rFonts w:ascii="Arial" w:hAnsi="Arial" w:cs="Arial"/>
                <w:b/>
                <w:bCs/>
                <w:sz w:val="20"/>
                <w:szCs w:val="20"/>
                <w:lang w:val="en-GB"/>
              </w:rPr>
            </w:pPr>
            <w:r w:rsidRPr="00B916C6">
              <w:rPr>
                <w:rFonts w:ascii="Arial" w:hAnsi="Arial" w:cs="Arial"/>
                <w:b/>
                <w:bCs/>
                <w:color w:val="000000"/>
                <w:sz w:val="20"/>
                <w:szCs w:val="20"/>
              </w:rPr>
              <w:t>(sutarties šalis)</w:t>
            </w:r>
          </w:p>
          <w:p w14:paraId="4E4F155A" w14:textId="77354C36" w:rsidR="00AF4ADD" w:rsidRPr="00B916C6" w:rsidRDefault="00AF4ADD" w:rsidP="002716D5">
            <w:pPr>
              <w:spacing w:after="0" w:line="240" w:lineRule="auto"/>
              <w:jc w:val="center"/>
              <w:rPr>
                <w:rFonts w:ascii="Arial" w:hAnsi="Arial" w:cs="Arial"/>
                <w:b/>
                <w:bCs/>
                <w:sz w:val="20"/>
                <w:szCs w:val="20"/>
                <w:lang w:val="en-GB"/>
              </w:rPr>
            </w:pPr>
          </w:p>
        </w:tc>
        <w:tc>
          <w:tcPr>
            <w:tcW w:w="1389" w:type="dxa"/>
            <w:vAlign w:val="center"/>
            <w:hideMark/>
          </w:tcPr>
          <w:p w14:paraId="0CA4E610" w14:textId="77777777" w:rsidR="00AF4ADD" w:rsidRPr="00B916C6" w:rsidRDefault="00AF4ADD" w:rsidP="002716D5">
            <w:pPr>
              <w:spacing w:after="0" w:line="240" w:lineRule="auto"/>
              <w:jc w:val="center"/>
              <w:rPr>
                <w:rFonts w:ascii="Arial" w:hAnsi="Arial" w:cs="Arial"/>
                <w:b/>
                <w:bCs/>
                <w:color w:val="000000"/>
                <w:sz w:val="20"/>
                <w:szCs w:val="20"/>
              </w:rPr>
            </w:pPr>
            <w:r w:rsidRPr="00B916C6">
              <w:rPr>
                <w:rFonts w:ascii="Arial" w:hAnsi="Arial" w:cs="Arial"/>
                <w:b/>
                <w:bCs/>
                <w:color w:val="000000"/>
                <w:sz w:val="20"/>
                <w:szCs w:val="20"/>
              </w:rPr>
              <w:t>Užsakovo adresas,</w:t>
            </w:r>
          </w:p>
          <w:p w14:paraId="0F860CB0" w14:textId="29C027E1" w:rsidR="00AF4ADD" w:rsidRPr="00B916C6" w:rsidRDefault="00AF4ADD" w:rsidP="002716D5">
            <w:pPr>
              <w:spacing w:after="0" w:line="240" w:lineRule="auto"/>
              <w:jc w:val="center"/>
              <w:rPr>
                <w:rFonts w:ascii="Arial" w:hAnsi="Arial" w:cs="Arial"/>
                <w:b/>
                <w:bCs/>
                <w:i/>
                <w:iCs/>
                <w:sz w:val="20"/>
                <w:szCs w:val="20"/>
                <w:lang w:val="en-GB"/>
              </w:rPr>
            </w:pPr>
            <w:r w:rsidRPr="00B916C6">
              <w:rPr>
                <w:rFonts w:ascii="Arial" w:hAnsi="Arial" w:cs="Arial"/>
                <w:b/>
                <w:bCs/>
                <w:color w:val="000000"/>
                <w:sz w:val="20"/>
                <w:szCs w:val="20"/>
              </w:rPr>
              <w:t>telefonas</w:t>
            </w:r>
          </w:p>
          <w:p w14:paraId="4E4F155C" w14:textId="2715A6A1" w:rsidR="00AF4ADD" w:rsidRPr="00B916C6" w:rsidRDefault="00AF4ADD" w:rsidP="002716D5">
            <w:pPr>
              <w:spacing w:after="0" w:line="240" w:lineRule="auto"/>
              <w:jc w:val="center"/>
              <w:rPr>
                <w:rFonts w:ascii="Arial" w:hAnsi="Arial" w:cs="Arial"/>
                <w:b/>
                <w:bCs/>
                <w:i/>
                <w:iCs/>
                <w:sz w:val="20"/>
                <w:szCs w:val="20"/>
                <w:lang w:val="en-GB"/>
              </w:rPr>
            </w:pPr>
          </w:p>
        </w:tc>
        <w:tc>
          <w:tcPr>
            <w:tcW w:w="1735" w:type="dxa"/>
            <w:vAlign w:val="center"/>
            <w:hideMark/>
          </w:tcPr>
          <w:p w14:paraId="53C2414E" w14:textId="4BC6AC51" w:rsidR="00AF4ADD" w:rsidRPr="00B916C6" w:rsidRDefault="00AF4ADD" w:rsidP="002716D5">
            <w:pPr>
              <w:spacing w:after="0" w:line="240" w:lineRule="auto"/>
              <w:jc w:val="center"/>
              <w:rPr>
                <w:rFonts w:ascii="Arial" w:hAnsi="Arial" w:cs="Arial"/>
                <w:b/>
                <w:bCs/>
                <w:i/>
                <w:iCs/>
                <w:sz w:val="20"/>
                <w:szCs w:val="20"/>
                <w:lang w:val="en-GB"/>
              </w:rPr>
            </w:pPr>
            <w:r w:rsidRPr="00B916C6">
              <w:rPr>
                <w:rFonts w:ascii="Arial" w:hAnsi="Arial" w:cs="Arial"/>
                <w:b/>
                <w:bCs/>
                <w:sz w:val="20"/>
                <w:szCs w:val="20"/>
              </w:rPr>
              <w:t xml:space="preserve">Pastabos </w:t>
            </w:r>
            <w:r w:rsidRPr="00247F89">
              <w:rPr>
                <w:rFonts w:ascii="Arial" w:hAnsi="Arial" w:cs="Arial"/>
                <w:b/>
                <w:bCs/>
                <w:i/>
                <w:iCs/>
                <w:sz w:val="20"/>
                <w:szCs w:val="20"/>
              </w:rPr>
              <w:t>(nurodyti, jei sutartį vykdė kaip jungtinės veiklos sutarties partneris ar kaip subtiekėjas)*</w:t>
            </w:r>
          </w:p>
          <w:p w14:paraId="4E4F155D" w14:textId="64B27DC9" w:rsidR="00AF4ADD" w:rsidRPr="00B916C6" w:rsidRDefault="00AF4ADD" w:rsidP="002716D5">
            <w:pPr>
              <w:spacing w:after="0" w:line="240" w:lineRule="auto"/>
              <w:jc w:val="center"/>
              <w:rPr>
                <w:rFonts w:ascii="Arial" w:hAnsi="Arial" w:cs="Arial"/>
                <w:b/>
                <w:bCs/>
                <w:i/>
                <w:iCs/>
                <w:sz w:val="20"/>
                <w:szCs w:val="20"/>
                <w:lang w:val="en-GB"/>
              </w:rPr>
            </w:pPr>
          </w:p>
        </w:tc>
        <w:tc>
          <w:tcPr>
            <w:tcW w:w="1735" w:type="dxa"/>
            <w:vAlign w:val="center"/>
          </w:tcPr>
          <w:p w14:paraId="5BAE7B88" w14:textId="1FCD8781" w:rsidR="00AF4ADD" w:rsidRPr="00B916C6" w:rsidRDefault="00AF4ADD" w:rsidP="002716D5">
            <w:pPr>
              <w:spacing w:after="0" w:line="240" w:lineRule="auto"/>
              <w:jc w:val="center"/>
              <w:rPr>
                <w:rFonts w:ascii="Arial" w:hAnsi="Arial" w:cs="Arial"/>
                <w:b/>
                <w:bCs/>
                <w:sz w:val="20"/>
                <w:szCs w:val="20"/>
                <w:lang w:val="en-GB"/>
              </w:rPr>
            </w:pPr>
            <w:r w:rsidRPr="00B916C6">
              <w:rPr>
                <w:rFonts w:ascii="Arial" w:hAnsi="Arial" w:cs="Arial"/>
                <w:b/>
                <w:bCs/>
                <w:sz w:val="20"/>
                <w:szCs w:val="20"/>
              </w:rPr>
              <w:t xml:space="preserve">Pridėta užsakovo pažyma, kad </w:t>
            </w:r>
            <w:r>
              <w:rPr>
                <w:rFonts w:ascii="Arial" w:hAnsi="Arial" w:cs="Arial"/>
                <w:b/>
                <w:bCs/>
                <w:sz w:val="20"/>
                <w:szCs w:val="20"/>
              </w:rPr>
              <w:t xml:space="preserve">Projektas buvo tinkamai </w:t>
            </w:r>
            <w:r w:rsidRPr="00C800B3">
              <w:rPr>
                <w:rFonts w:ascii="Arial" w:hAnsi="Arial" w:cs="Arial"/>
                <w:b/>
                <w:bCs/>
                <w:sz w:val="20"/>
                <w:szCs w:val="20"/>
              </w:rPr>
              <w:t>parengt</w:t>
            </w:r>
            <w:r>
              <w:rPr>
                <w:rFonts w:ascii="Arial" w:hAnsi="Arial" w:cs="Arial"/>
                <w:b/>
                <w:bCs/>
                <w:sz w:val="20"/>
                <w:szCs w:val="20"/>
              </w:rPr>
              <w:t>as</w:t>
            </w:r>
            <w:r w:rsidRPr="00C800B3">
              <w:rPr>
                <w:rFonts w:ascii="Arial" w:hAnsi="Arial" w:cs="Arial"/>
                <w:b/>
                <w:bCs/>
                <w:sz w:val="20"/>
                <w:szCs w:val="20"/>
              </w:rPr>
              <w:t xml:space="preserve"> ir įgyvendint</w:t>
            </w:r>
            <w:r>
              <w:rPr>
                <w:rFonts w:ascii="Arial" w:hAnsi="Arial" w:cs="Arial"/>
                <w:b/>
                <w:bCs/>
                <w:sz w:val="20"/>
                <w:szCs w:val="20"/>
              </w:rPr>
              <w:t>as</w:t>
            </w:r>
          </w:p>
          <w:p w14:paraId="1074C917" w14:textId="77777777" w:rsidR="00AF4ADD" w:rsidRPr="00B916C6" w:rsidRDefault="00AF4ADD" w:rsidP="002716D5">
            <w:pPr>
              <w:spacing w:after="0" w:line="240" w:lineRule="auto"/>
              <w:jc w:val="center"/>
              <w:rPr>
                <w:rFonts w:ascii="Arial" w:hAnsi="Arial" w:cs="Arial"/>
                <w:b/>
                <w:bCs/>
                <w:sz w:val="20"/>
                <w:szCs w:val="20"/>
                <w:lang w:val="en-GB"/>
              </w:rPr>
            </w:pPr>
          </w:p>
          <w:p w14:paraId="42F64D04" w14:textId="4FE6224F" w:rsidR="00AF4ADD" w:rsidRPr="00B916C6" w:rsidRDefault="00AF4ADD" w:rsidP="002716D5">
            <w:pPr>
              <w:spacing w:after="0" w:line="240" w:lineRule="auto"/>
              <w:jc w:val="center"/>
              <w:rPr>
                <w:rFonts w:ascii="Arial" w:hAnsi="Arial" w:cs="Arial"/>
                <w:b/>
                <w:bCs/>
                <w:i/>
                <w:iCs/>
                <w:sz w:val="20"/>
                <w:szCs w:val="20"/>
                <w:lang w:val="en-GB"/>
              </w:rPr>
            </w:pPr>
          </w:p>
        </w:tc>
      </w:tr>
      <w:tr w:rsidR="00AF4ADD" w:rsidRPr="00B916C6" w14:paraId="4E4F1565" w14:textId="7DF5670B" w:rsidTr="00247F89">
        <w:trPr>
          <w:trHeight w:val="1247"/>
        </w:trPr>
        <w:tc>
          <w:tcPr>
            <w:tcW w:w="562" w:type="dxa"/>
          </w:tcPr>
          <w:p w14:paraId="4E4F155F" w14:textId="4EE7F076" w:rsidR="00AF4ADD" w:rsidRPr="00B916C6" w:rsidRDefault="00AF4ADD" w:rsidP="00E41038">
            <w:pPr>
              <w:spacing w:after="0" w:line="360" w:lineRule="auto"/>
              <w:jc w:val="both"/>
              <w:rPr>
                <w:rFonts w:ascii="Arial" w:hAnsi="Arial" w:cs="Arial"/>
                <w:sz w:val="20"/>
                <w:szCs w:val="20"/>
                <w:lang w:val="en-GB"/>
              </w:rPr>
            </w:pPr>
            <w:r w:rsidRPr="00B916C6">
              <w:rPr>
                <w:rFonts w:ascii="Arial" w:hAnsi="Arial" w:cs="Arial"/>
                <w:sz w:val="20"/>
                <w:szCs w:val="20"/>
                <w:lang w:val="en-GB"/>
              </w:rPr>
              <w:t>1.</w:t>
            </w:r>
          </w:p>
        </w:tc>
        <w:tc>
          <w:tcPr>
            <w:tcW w:w="2699" w:type="dxa"/>
          </w:tcPr>
          <w:p w14:paraId="4E4F1560" w14:textId="07E556AB" w:rsidR="00AF4ADD" w:rsidRPr="00B916C6" w:rsidRDefault="00AF4ADD" w:rsidP="00CD5F2A">
            <w:pPr>
              <w:spacing w:after="0" w:line="360" w:lineRule="auto"/>
              <w:jc w:val="center"/>
              <w:rPr>
                <w:rFonts w:ascii="Arial" w:hAnsi="Arial" w:cs="Arial"/>
                <w:i/>
                <w:iCs/>
                <w:sz w:val="20"/>
                <w:szCs w:val="20"/>
                <w:lang w:val="en-GB"/>
              </w:rPr>
            </w:pPr>
            <w:r w:rsidRPr="00B916C6">
              <w:rPr>
                <w:rFonts w:ascii="Arial" w:hAnsi="Arial" w:cs="Arial"/>
                <w:i/>
                <w:iCs/>
                <w:color w:val="4472C4" w:themeColor="accent5"/>
                <w:sz w:val="20"/>
                <w:szCs w:val="20"/>
                <w:lang w:val="en-GB"/>
              </w:rPr>
              <w:t>/tiekėjui nurodyti/</w:t>
            </w:r>
          </w:p>
        </w:tc>
        <w:tc>
          <w:tcPr>
            <w:tcW w:w="1600" w:type="dxa"/>
          </w:tcPr>
          <w:p w14:paraId="04BE015E" w14:textId="0A4EEC76" w:rsidR="00AF4ADD" w:rsidRPr="00B916C6" w:rsidRDefault="00AF4ADD" w:rsidP="00CD5F2A">
            <w:pPr>
              <w:spacing w:after="0" w:line="360" w:lineRule="auto"/>
              <w:jc w:val="center"/>
              <w:rPr>
                <w:rFonts w:ascii="Arial" w:hAnsi="Arial" w:cs="Arial"/>
                <w:i/>
                <w:iCs/>
                <w:color w:val="4472C4" w:themeColor="accent5"/>
                <w:sz w:val="20"/>
                <w:szCs w:val="20"/>
                <w:lang w:val="en-GB"/>
              </w:rPr>
            </w:pPr>
            <w:r w:rsidRPr="00B916C6">
              <w:rPr>
                <w:rFonts w:ascii="Arial" w:hAnsi="Arial" w:cs="Arial"/>
                <w:i/>
                <w:iCs/>
                <w:color w:val="4472C4" w:themeColor="accent5"/>
                <w:sz w:val="20"/>
                <w:szCs w:val="20"/>
                <w:lang w:val="en-GB"/>
              </w:rPr>
              <w:t>/tiekėjui nurodyti/</w:t>
            </w:r>
          </w:p>
        </w:tc>
        <w:tc>
          <w:tcPr>
            <w:tcW w:w="1389" w:type="dxa"/>
          </w:tcPr>
          <w:p w14:paraId="2C66BA72" w14:textId="107D6C15" w:rsidR="00AF4ADD" w:rsidRPr="00B916C6" w:rsidRDefault="0094122E" w:rsidP="00CD5F2A">
            <w:pPr>
              <w:spacing w:after="0" w:line="360" w:lineRule="auto"/>
              <w:jc w:val="center"/>
              <w:rPr>
                <w:rFonts w:ascii="Arial" w:hAnsi="Arial" w:cs="Arial"/>
                <w:i/>
                <w:iCs/>
                <w:color w:val="4472C4" w:themeColor="accent5"/>
                <w:sz w:val="20"/>
                <w:szCs w:val="20"/>
                <w:lang w:val="en-GB"/>
              </w:rPr>
            </w:pPr>
            <w:r w:rsidRPr="00B916C6">
              <w:rPr>
                <w:rFonts w:ascii="Arial" w:hAnsi="Arial" w:cs="Arial"/>
                <w:i/>
                <w:iCs/>
                <w:color w:val="4472C4" w:themeColor="accent5"/>
                <w:sz w:val="20"/>
                <w:szCs w:val="20"/>
                <w:lang w:val="en-GB"/>
              </w:rPr>
              <w:t>/tiekėjui nurodyti/</w:t>
            </w:r>
          </w:p>
        </w:tc>
        <w:tc>
          <w:tcPr>
            <w:tcW w:w="1389" w:type="dxa"/>
          </w:tcPr>
          <w:p w14:paraId="5D7D13D7" w14:textId="6D673B9C" w:rsidR="00AF4ADD" w:rsidRPr="00B916C6" w:rsidRDefault="00AF4ADD" w:rsidP="00CD5F2A">
            <w:pPr>
              <w:spacing w:after="0" w:line="360" w:lineRule="auto"/>
              <w:jc w:val="center"/>
              <w:rPr>
                <w:rFonts w:ascii="Arial" w:hAnsi="Arial" w:cs="Arial"/>
                <w:sz w:val="20"/>
                <w:szCs w:val="20"/>
                <w:lang w:val="en-GB"/>
              </w:rPr>
            </w:pPr>
            <w:r w:rsidRPr="00B916C6">
              <w:rPr>
                <w:rFonts w:ascii="Arial" w:hAnsi="Arial" w:cs="Arial"/>
                <w:i/>
                <w:iCs/>
                <w:color w:val="4472C4" w:themeColor="accent5"/>
                <w:sz w:val="20"/>
                <w:szCs w:val="20"/>
                <w:lang w:val="en-GB"/>
              </w:rPr>
              <w:t>/tiekėjui nurodyti/</w:t>
            </w:r>
          </w:p>
        </w:tc>
        <w:tc>
          <w:tcPr>
            <w:tcW w:w="1620" w:type="dxa"/>
          </w:tcPr>
          <w:p w14:paraId="4E4F1561" w14:textId="08F02382" w:rsidR="00AF4ADD" w:rsidRPr="00B916C6" w:rsidRDefault="00AF4ADD" w:rsidP="00CD5F2A">
            <w:pPr>
              <w:spacing w:after="0" w:line="360" w:lineRule="auto"/>
              <w:jc w:val="center"/>
              <w:rPr>
                <w:rFonts w:ascii="Arial" w:hAnsi="Arial" w:cs="Arial"/>
                <w:sz w:val="20"/>
                <w:szCs w:val="20"/>
                <w:lang w:val="en-GB"/>
              </w:rPr>
            </w:pPr>
            <w:r w:rsidRPr="00B916C6">
              <w:rPr>
                <w:rFonts w:ascii="Arial" w:hAnsi="Arial" w:cs="Arial"/>
                <w:i/>
                <w:iCs/>
                <w:color w:val="4472C4" w:themeColor="accent5"/>
                <w:sz w:val="20"/>
                <w:szCs w:val="20"/>
                <w:lang w:val="en-GB"/>
              </w:rPr>
              <w:t>/tiekėjui nurodyti/</w:t>
            </w:r>
          </w:p>
        </w:tc>
        <w:tc>
          <w:tcPr>
            <w:tcW w:w="1273" w:type="dxa"/>
          </w:tcPr>
          <w:p w14:paraId="4E4F1562" w14:textId="7F8EEA1F" w:rsidR="00AF4ADD" w:rsidRPr="00B916C6" w:rsidRDefault="00AF4ADD" w:rsidP="00CD5F2A">
            <w:pPr>
              <w:spacing w:after="0" w:line="360" w:lineRule="auto"/>
              <w:jc w:val="center"/>
              <w:rPr>
                <w:rFonts w:ascii="Arial" w:hAnsi="Arial" w:cs="Arial"/>
                <w:sz w:val="20"/>
                <w:szCs w:val="20"/>
                <w:lang w:val="en-GB"/>
              </w:rPr>
            </w:pPr>
            <w:r w:rsidRPr="00B916C6">
              <w:rPr>
                <w:rFonts w:ascii="Arial" w:hAnsi="Arial" w:cs="Arial"/>
                <w:i/>
                <w:iCs/>
                <w:color w:val="4472C4" w:themeColor="accent5"/>
                <w:sz w:val="20"/>
                <w:szCs w:val="20"/>
                <w:lang w:val="en-GB"/>
              </w:rPr>
              <w:t>/tiekėjui nurodyti/</w:t>
            </w:r>
          </w:p>
        </w:tc>
        <w:tc>
          <w:tcPr>
            <w:tcW w:w="1389" w:type="dxa"/>
          </w:tcPr>
          <w:p w14:paraId="4E4F1563" w14:textId="28B8946F" w:rsidR="00AF4ADD" w:rsidRPr="00B916C6" w:rsidRDefault="00AF4ADD" w:rsidP="00CD5F2A">
            <w:pPr>
              <w:spacing w:after="0" w:line="360" w:lineRule="auto"/>
              <w:jc w:val="center"/>
              <w:rPr>
                <w:rFonts w:ascii="Arial" w:hAnsi="Arial" w:cs="Arial"/>
                <w:sz w:val="20"/>
                <w:szCs w:val="20"/>
                <w:lang w:val="en-GB"/>
              </w:rPr>
            </w:pPr>
            <w:r w:rsidRPr="00B916C6">
              <w:rPr>
                <w:rFonts w:ascii="Arial" w:hAnsi="Arial" w:cs="Arial"/>
                <w:i/>
                <w:iCs/>
                <w:color w:val="4472C4" w:themeColor="accent5"/>
                <w:sz w:val="20"/>
                <w:szCs w:val="20"/>
                <w:lang w:val="en-GB"/>
              </w:rPr>
              <w:t>/tiekėjui nurodyti/</w:t>
            </w:r>
          </w:p>
        </w:tc>
        <w:tc>
          <w:tcPr>
            <w:tcW w:w="1735" w:type="dxa"/>
          </w:tcPr>
          <w:p w14:paraId="4E4F1564" w14:textId="4C2332D3" w:rsidR="00AF4ADD" w:rsidRPr="00B916C6" w:rsidRDefault="00AF4ADD" w:rsidP="00CD5F2A">
            <w:pPr>
              <w:spacing w:after="0" w:line="360" w:lineRule="auto"/>
              <w:jc w:val="center"/>
              <w:rPr>
                <w:rFonts w:ascii="Arial" w:hAnsi="Arial" w:cs="Arial"/>
                <w:sz w:val="20"/>
                <w:szCs w:val="20"/>
                <w:lang w:val="en-GB"/>
              </w:rPr>
            </w:pPr>
            <w:r w:rsidRPr="00B916C6">
              <w:rPr>
                <w:rFonts w:ascii="Arial" w:hAnsi="Arial" w:cs="Arial"/>
                <w:i/>
                <w:iCs/>
                <w:color w:val="4472C4" w:themeColor="accent5"/>
                <w:sz w:val="20"/>
                <w:szCs w:val="20"/>
                <w:lang w:val="en-GB"/>
              </w:rPr>
              <w:t>/tiekėjui nurodyti/</w:t>
            </w:r>
          </w:p>
        </w:tc>
        <w:tc>
          <w:tcPr>
            <w:tcW w:w="1735" w:type="dxa"/>
          </w:tcPr>
          <w:p w14:paraId="43C09E9B" w14:textId="51C375E0" w:rsidR="00AF4ADD" w:rsidRPr="00686F86" w:rsidRDefault="00AF4ADD" w:rsidP="00E41038">
            <w:pPr>
              <w:spacing w:after="0" w:line="240" w:lineRule="auto"/>
              <w:jc w:val="both"/>
              <w:rPr>
                <w:rFonts w:ascii="Arial" w:hAnsi="Arial" w:cs="Arial"/>
                <w:i/>
                <w:iCs/>
                <w:color w:val="5B9BD5" w:themeColor="accent1"/>
                <w:sz w:val="20"/>
                <w:szCs w:val="20"/>
                <w:lang w:val="en-GB"/>
              </w:rPr>
            </w:pPr>
            <w:r w:rsidRPr="00686F86">
              <w:rPr>
                <w:rFonts w:ascii="Arial" w:hAnsi="Arial" w:cs="Arial"/>
                <w:i/>
                <w:iCs/>
                <w:color w:val="5B9BD5" w:themeColor="accent1"/>
                <w:sz w:val="20"/>
                <w:szCs w:val="20"/>
              </w:rPr>
              <w:t>Nurodomas pridedamo dokumento pavadinimas</w:t>
            </w:r>
          </w:p>
          <w:p w14:paraId="4A7F13F8" w14:textId="2A45451E" w:rsidR="00AF4ADD" w:rsidRPr="00B916C6" w:rsidRDefault="00AF4ADD" w:rsidP="00E41038">
            <w:pPr>
              <w:spacing w:after="0" w:line="240" w:lineRule="auto"/>
              <w:jc w:val="both"/>
              <w:rPr>
                <w:rFonts w:ascii="Arial" w:hAnsi="Arial" w:cs="Arial"/>
                <w:i/>
                <w:iCs/>
                <w:sz w:val="20"/>
                <w:szCs w:val="20"/>
                <w:lang w:val="en-GB"/>
              </w:rPr>
            </w:pPr>
          </w:p>
        </w:tc>
      </w:tr>
      <w:tr w:rsidR="00AF4ADD" w:rsidRPr="00B916C6" w14:paraId="4E4F156C" w14:textId="082DFE6B" w:rsidTr="00247F89">
        <w:trPr>
          <w:trHeight w:val="365"/>
        </w:trPr>
        <w:tc>
          <w:tcPr>
            <w:tcW w:w="562" w:type="dxa"/>
          </w:tcPr>
          <w:p w14:paraId="4E4F1566" w14:textId="3F1699C7" w:rsidR="00AF4ADD" w:rsidRPr="00B916C6" w:rsidRDefault="00AF4ADD" w:rsidP="00D56461">
            <w:pPr>
              <w:spacing w:after="0" w:line="360" w:lineRule="auto"/>
              <w:jc w:val="both"/>
              <w:rPr>
                <w:rFonts w:ascii="Arial" w:hAnsi="Arial" w:cs="Arial"/>
                <w:sz w:val="20"/>
                <w:szCs w:val="20"/>
                <w:lang w:val="en-GB"/>
              </w:rPr>
            </w:pPr>
            <w:r w:rsidRPr="00B916C6">
              <w:rPr>
                <w:rFonts w:ascii="Arial" w:hAnsi="Arial" w:cs="Arial"/>
                <w:sz w:val="20"/>
                <w:szCs w:val="20"/>
                <w:lang w:val="en-GB"/>
              </w:rPr>
              <w:t>2.</w:t>
            </w:r>
          </w:p>
        </w:tc>
        <w:tc>
          <w:tcPr>
            <w:tcW w:w="2699" w:type="dxa"/>
          </w:tcPr>
          <w:p w14:paraId="4E4F1567" w14:textId="77777777" w:rsidR="00AF4ADD" w:rsidRPr="00B916C6" w:rsidRDefault="00AF4ADD" w:rsidP="00D56461">
            <w:pPr>
              <w:spacing w:after="0" w:line="360" w:lineRule="auto"/>
              <w:jc w:val="both"/>
              <w:rPr>
                <w:rFonts w:ascii="Arial" w:hAnsi="Arial" w:cs="Arial"/>
                <w:sz w:val="20"/>
                <w:szCs w:val="20"/>
                <w:lang w:val="en-GB"/>
              </w:rPr>
            </w:pPr>
          </w:p>
        </w:tc>
        <w:tc>
          <w:tcPr>
            <w:tcW w:w="1600" w:type="dxa"/>
          </w:tcPr>
          <w:p w14:paraId="11F14F58" w14:textId="77777777" w:rsidR="00AF4ADD" w:rsidRPr="00B916C6" w:rsidRDefault="00AF4ADD" w:rsidP="00D56461">
            <w:pPr>
              <w:spacing w:after="0" w:line="360" w:lineRule="auto"/>
              <w:jc w:val="both"/>
              <w:rPr>
                <w:rFonts w:ascii="Arial" w:hAnsi="Arial" w:cs="Arial"/>
                <w:sz w:val="20"/>
                <w:szCs w:val="20"/>
                <w:lang w:val="en-GB"/>
              </w:rPr>
            </w:pPr>
          </w:p>
        </w:tc>
        <w:tc>
          <w:tcPr>
            <w:tcW w:w="1389" w:type="dxa"/>
          </w:tcPr>
          <w:p w14:paraId="4582D93E" w14:textId="77777777" w:rsidR="00AF4ADD" w:rsidRPr="00B916C6" w:rsidRDefault="00AF4ADD" w:rsidP="00D56461">
            <w:pPr>
              <w:spacing w:after="0" w:line="360" w:lineRule="auto"/>
              <w:jc w:val="both"/>
              <w:rPr>
                <w:rFonts w:ascii="Arial" w:hAnsi="Arial" w:cs="Arial"/>
                <w:sz w:val="20"/>
                <w:szCs w:val="20"/>
                <w:lang w:val="en-GB"/>
              </w:rPr>
            </w:pPr>
          </w:p>
        </w:tc>
        <w:tc>
          <w:tcPr>
            <w:tcW w:w="1389" w:type="dxa"/>
          </w:tcPr>
          <w:p w14:paraId="171D4468" w14:textId="1B3B1AE1" w:rsidR="00AF4ADD" w:rsidRPr="00B916C6" w:rsidRDefault="00AF4ADD" w:rsidP="00D56461">
            <w:pPr>
              <w:spacing w:after="0" w:line="360" w:lineRule="auto"/>
              <w:jc w:val="both"/>
              <w:rPr>
                <w:rFonts w:ascii="Arial" w:hAnsi="Arial" w:cs="Arial"/>
                <w:sz w:val="20"/>
                <w:szCs w:val="20"/>
                <w:lang w:val="en-GB"/>
              </w:rPr>
            </w:pPr>
          </w:p>
        </w:tc>
        <w:tc>
          <w:tcPr>
            <w:tcW w:w="1620" w:type="dxa"/>
          </w:tcPr>
          <w:p w14:paraId="4E4F1568" w14:textId="226EFE44" w:rsidR="00AF4ADD" w:rsidRPr="00B916C6" w:rsidRDefault="00AF4ADD" w:rsidP="00D56461">
            <w:pPr>
              <w:spacing w:after="0" w:line="360" w:lineRule="auto"/>
              <w:jc w:val="both"/>
              <w:rPr>
                <w:rFonts w:ascii="Arial" w:hAnsi="Arial" w:cs="Arial"/>
                <w:sz w:val="20"/>
                <w:szCs w:val="20"/>
                <w:lang w:val="en-GB"/>
              </w:rPr>
            </w:pPr>
          </w:p>
        </w:tc>
        <w:tc>
          <w:tcPr>
            <w:tcW w:w="1273" w:type="dxa"/>
          </w:tcPr>
          <w:p w14:paraId="4E4F1569" w14:textId="77777777" w:rsidR="00AF4ADD" w:rsidRPr="00B916C6" w:rsidRDefault="00AF4ADD" w:rsidP="00D56461">
            <w:pPr>
              <w:spacing w:after="0" w:line="360" w:lineRule="auto"/>
              <w:jc w:val="both"/>
              <w:rPr>
                <w:rFonts w:ascii="Arial" w:hAnsi="Arial" w:cs="Arial"/>
                <w:sz w:val="20"/>
                <w:szCs w:val="20"/>
                <w:lang w:val="en-GB"/>
              </w:rPr>
            </w:pPr>
          </w:p>
        </w:tc>
        <w:tc>
          <w:tcPr>
            <w:tcW w:w="1389" w:type="dxa"/>
          </w:tcPr>
          <w:p w14:paraId="4E4F156A" w14:textId="77777777" w:rsidR="00AF4ADD" w:rsidRPr="00B916C6" w:rsidRDefault="00AF4ADD" w:rsidP="00D56461">
            <w:pPr>
              <w:spacing w:after="0" w:line="360" w:lineRule="auto"/>
              <w:jc w:val="both"/>
              <w:rPr>
                <w:rFonts w:ascii="Arial" w:hAnsi="Arial" w:cs="Arial"/>
                <w:sz w:val="20"/>
                <w:szCs w:val="20"/>
                <w:lang w:val="en-GB"/>
              </w:rPr>
            </w:pPr>
          </w:p>
        </w:tc>
        <w:tc>
          <w:tcPr>
            <w:tcW w:w="1735" w:type="dxa"/>
          </w:tcPr>
          <w:p w14:paraId="4E4F156B" w14:textId="77777777" w:rsidR="00AF4ADD" w:rsidRPr="00B916C6" w:rsidRDefault="00AF4ADD" w:rsidP="00D56461">
            <w:pPr>
              <w:spacing w:after="0" w:line="360" w:lineRule="auto"/>
              <w:jc w:val="both"/>
              <w:rPr>
                <w:rFonts w:ascii="Arial" w:hAnsi="Arial" w:cs="Arial"/>
                <w:sz w:val="20"/>
                <w:szCs w:val="20"/>
                <w:lang w:val="en-GB"/>
              </w:rPr>
            </w:pPr>
          </w:p>
        </w:tc>
        <w:tc>
          <w:tcPr>
            <w:tcW w:w="1735" w:type="dxa"/>
          </w:tcPr>
          <w:p w14:paraId="678602DF" w14:textId="77777777" w:rsidR="00AF4ADD" w:rsidRPr="00B916C6" w:rsidRDefault="00AF4ADD" w:rsidP="00D56461">
            <w:pPr>
              <w:spacing w:after="0" w:line="360" w:lineRule="auto"/>
              <w:jc w:val="both"/>
              <w:rPr>
                <w:rFonts w:ascii="Arial" w:hAnsi="Arial" w:cs="Arial"/>
                <w:sz w:val="20"/>
                <w:szCs w:val="20"/>
                <w:lang w:val="en-GB"/>
              </w:rPr>
            </w:pPr>
          </w:p>
        </w:tc>
      </w:tr>
      <w:tr w:rsidR="00AF4ADD" w:rsidRPr="00B916C6" w14:paraId="4E4F1573" w14:textId="1B29011A" w:rsidTr="00247F89">
        <w:trPr>
          <w:trHeight w:val="365"/>
        </w:trPr>
        <w:tc>
          <w:tcPr>
            <w:tcW w:w="562" w:type="dxa"/>
          </w:tcPr>
          <w:p w14:paraId="4E4F156D" w14:textId="2DBF27AC" w:rsidR="00AF4ADD" w:rsidRPr="00B916C6" w:rsidRDefault="00AF4ADD" w:rsidP="00D56461">
            <w:pPr>
              <w:spacing w:after="0" w:line="360" w:lineRule="auto"/>
              <w:jc w:val="both"/>
              <w:rPr>
                <w:rFonts w:ascii="Arial" w:hAnsi="Arial" w:cs="Arial"/>
                <w:sz w:val="20"/>
                <w:szCs w:val="20"/>
                <w:lang w:val="en-GB"/>
              </w:rPr>
            </w:pPr>
            <w:r w:rsidRPr="00B916C6">
              <w:rPr>
                <w:rFonts w:ascii="Arial" w:hAnsi="Arial" w:cs="Arial"/>
                <w:sz w:val="20"/>
                <w:szCs w:val="20"/>
                <w:lang w:val="en-GB"/>
              </w:rPr>
              <w:t>3.</w:t>
            </w:r>
          </w:p>
        </w:tc>
        <w:tc>
          <w:tcPr>
            <w:tcW w:w="2699" w:type="dxa"/>
          </w:tcPr>
          <w:p w14:paraId="4E4F156E" w14:textId="77777777" w:rsidR="00AF4ADD" w:rsidRPr="00B916C6" w:rsidRDefault="00AF4ADD" w:rsidP="00D56461">
            <w:pPr>
              <w:spacing w:after="0" w:line="360" w:lineRule="auto"/>
              <w:jc w:val="both"/>
              <w:rPr>
                <w:rFonts w:ascii="Arial" w:hAnsi="Arial" w:cs="Arial"/>
                <w:sz w:val="20"/>
                <w:szCs w:val="20"/>
                <w:lang w:val="en-GB"/>
              </w:rPr>
            </w:pPr>
          </w:p>
        </w:tc>
        <w:tc>
          <w:tcPr>
            <w:tcW w:w="1600" w:type="dxa"/>
          </w:tcPr>
          <w:p w14:paraId="12A723AF" w14:textId="77777777" w:rsidR="00AF4ADD" w:rsidRPr="00B916C6" w:rsidRDefault="00AF4ADD" w:rsidP="00D56461">
            <w:pPr>
              <w:spacing w:after="0" w:line="360" w:lineRule="auto"/>
              <w:jc w:val="both"/>
              <w:rPr>
                <w:rFonts w:ascii="Arial" w:hAnsi="Arial" w:cs="Arial"/>
                <w:sz w:val="20"/>
                <w:szCs w:val="20"/>
                <w:lang w:val="en-GB"/>
              </w:rPr>
            </w:pPr>
          </w:p>
        </w:tc>
        <w:tc>
          <w:tcPr>
            <w:tcW w:w="1389" w:type="dxa"/>
          </w:tcPr>
          <w:p w14:paraId="123F730C" w14:textId="77777777" w:rsidR="00AF4ADD" w:rsidRPr="00B916C6" w:rsidRDefault="00AF4ADD" w:rsidP="00D56461">
            <w:pPr>
              <w:spacing w:after="0" w:line="360" w:lineRule="auto"/>
              <w:jc w:val="both"/>
              <w:rPr>
                <w:rFonts w:ascii="Arial" w:hAnsi="Arial" w:cs="Arial"/>
                <w:sz w:val="20"/>
                <w:szCs w:val="20"/>
                <w:lang w:val="en-GB"/>
              </w:rPr>
            </w:pPr>
          </w:p>
        </w:tc>
        <w:tc>
          <w:tcPr>
            <w:tcW w:w="1389" w:type="dxa"/>
          </w:tcPr>
          <w:p w14:paraId="267566BA" w14:textId="2816EAEE" w:rsidR="00AF4ADD" w:rsidRPr="00B916C6" w:rsidRDefault="00AF4ADD" w:rsidP="00D56461">
            <w:pPr>
              <w:spacing w:after="0" w:line="360" w:lineRule="auto"/>
              <w:jc w:val="both"/>
              <w:rPr>
                <w:rFonts w:ascii="Arial" w:hAnsi="Arial" w:cs="Arial"/>
                <w:sz w:val="20"/>
                <w:szCs w:val="20"/>
                <w:lang w:val="en-GB"/>
              </w:rPr>
            </w:pPr>
          </w:p>
        </w:tc>
        <w:tc>
          <w:tcPr>
            <w:tcW w:w="1620" w:type="dxa"/>
          </w:tcPr>
          <w:p w14:paraId="4E4F156F" w14:textId="58D60B1E" w:rsidR="00AF4ADD" w:rsidRPr="00B916C6" w:rsidRDefault="00AF4ADD" w:rsidP="00D56461">
            <w:pPr>
              <w:spacing w:after="0" w:line="360" w:lineRule="auto"/>
              <w:jc w:val="both"/>
              <w:rPr>
                <w:rFonts w:ascii="Arial" w:hAnsi="Arial" w:cs="Arial"/>
                <w:sz w:val="20"/>
                <w:szCs w:val="20"/>
                <w:lang w:val="en-GB"/>
              </w:rPr>
            </w:pPr>
          </w:p>
        </w:tc>
        <w:tc>
          <w:tcPr>
            <w:tcW w:w="1273" w:type="dxa"/>
          </w:tcPr>
          <w:p w14:paraId="4E4F1570" w14:textId="77777777" w:rsidR="00AF4ADD" w:rsidRPr="00B916C6" w:rsidRDefault="00AF4ADD" w:rsidP="00D56461">
            <w:pPr>
              <w:spacing w:after="0" w:line="360" w:lineRule="auto"/>
              <w:jc w:val="both"/>
              <w:rPr>
                <w:rFonts w:ascii="Arial" w:hAnsi="Arial" w:cs="Arial"/>
                <w:sz w:val="20"/>
                <w:szCs w:val="20"/>
                <w:lang w:val="en-GB"/>
              </w:rPr>
            </w:pPr>
          </w:p>
        </w:tc>
        <w:tc>
          <w:tcPr>
            <w:tcW w:w="1389" w:type="dxa"/>
          </w:tcPr>
          <w:p w14:paraId="4E4F1571" w14:textId="77777777" w:rsidR="00AF4ADD" w:rsidRPr="00B916C6" w:rsidRDefault="00AF4ADD" w:rsidP="00D56461">
            <w:pPr>
              <w:spacing w:after="0" w:line="360" w:lineRule="auto"/>
              <w:jc w:val="both"/>
              <w:rPr>
                <w:rFonts w:ascii="Arial" w:hAnsi="Arial" w:cs="Arial"/>
                <w:sz w:val="20"/>
                <w:szCs w:val="20"/>
                <w:lang w:val="en-GB"/>
              </w:rPr>
            </w:pPr>
          </w:p>
        </w:tc>
        <w:tc>
          <w:tcPr>
            <w:tcW w:w="1735" w:type="dxa"/>
          </w:tcPr>
          <w:p w14:paraId="4E4F1572" w14:textId="77777777" w:rsidR="00AF4ADD" w:rsidRPr="00B916C6" w:rsidRDefault="00AF4ADD" w:rsidP="00D56461">
            <w:pPr>
              <w:spacing w:after="0" w:line="360" w:lineRule="auto"/>
              <w:jc w:val="both"/>
              <w:rPr>
                <w:rFonts w:ascii="Arial" w:hAnsi="Arial" w:cs="Arial"/>
                <w:sz w:val="20"/>
                <w:szCs w:val="20"/>
                <w:lang w:val="en-GB"/>
              </w:rPr>
            </w:pPr>
          </w:p>
        </w:tc>
        <w:tc>
          <w:tcPr>
            <w:tcW w:w="1735" w:type="dxa"/>
          </w:tcPr>
          <w:p w14:paraId="0F1BFEFE" w14:textId="77777777" w:rsidR="00AF4ADD" w:rsidRPr="00B916C6" w:rsidRDefault="00AF4ADD" w:rsidP="00D56461">
            <w:pPr>
              <w:spacing w:after="0" w:line="360" w:lineRule="auto"/>
              <w:jc w:val="both"/>
              <w:rPr>
                <w:rFonts w:ascii="Arial" w:hAnsi="Arial" w:cs="Arial"/>
                <w:sz w:val="20"/>
                <w:szCs w:val="20"/>
                <w:lang w:val="en-GB"/>
              </w:rPr>
            </w:pPr>
          </w:p>
        </w:tc>
      </w:tr>
    </w:tbl>
    <w:p w14:paraId="4E4F1574" w14:textId="528DFBE0" w:rsidR="000C5FBC" w:rsidRDefault="00DC61C9" w:rsidP="00DC61C9">
      <w:pPr>
        <w:spacing w:after="0" w:line="240" w:lineRule="auto"/>
        <w:ind w:left="-567" w:right="-926" w:firstLine="567"/>
        <w:jc w:val="both"/>
        <w:rPr>
          <w:rFonts w:ascii="Arial" w:hAnsi="Arial" w:cs="Arial"/>
          <w:color w:val="000000"/>
          <w:sz w:val="20"/>
          <w:szCs w:val="20"/>
        </w:rPr>
      </w:pPr>
      <w:r w:rsidRPr="00B916C6">
        <w:rPr>
          <w:rFonts w:ascii="Arial" w:hAnsi="Arial" w:cs="Arial"/>
          <w:color w:val="000000"/>
          <w:sz w:val="20"/>
          <w:szCs w:val="20"/>
        </w:rPr>
        <w:t xml:space="preserve">* </w:t>
      </w:r>
      <w:r w:rsidR="0090757F" w:rsidRPr="00B916C6">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2916B2D7" w14:textId="77777777" w:rsidR="00686F86" w:rsidRPr="00B916C6" w:rsidRDefault="00686F86" w:rsidP="00DC61C9">
      <w:pPr>
        <w:spacing w:after="0" w:line="240" w:lineRule="auto"/>
        <w:ind w:left="-567" w:right="-926" w:firstLine="567"/>
        <w:jc w:val="both"/>
        <w:rPr>
          <w:rFonts w:ascii="Arial" w:hAnsi="Arial" w:cs="Arial"/>
          <w:sz w:val="20"/>
          <w:szCs w:val="20"/>
          <w:lang w:val="en-GB"/>
        </w:rPr>
      </w:pPr>
    </w:p>
    <w:p w14:paraId="4E4F1575" w14:textId="77777777" w:rsidR="000C5FBC" w:rsidRPr="00B916C6" w:rsidRDefault="000C5FBC" w:rsidP="00451BB5">
      <w:pPr>
        <w:spacing w:after="120" w:line="360" w:lineRule="auto"/>
        <w:jc w:val="both"/>
        <w:rPr>
          <w:rFonts w:ascii="Arial" w:hAnsi="Arial" w:cs="Arial"/>
          <w:sz w:val="20"/>
          <w:szCs w:val="20"/>
          <w:lang w:val="en-GB"/>
        </w:rPr>
      </w:pPr>
    </w:p>
    <w:p w14:paraId="4E4F1576" w14:textId="77777777" w:rsidR="000C5FBC" w:rsidRPr="00B916C6" w:rsidRDefault="000C5FBC" w:rsidP="00451BB5">
      <w:pPr>
        <w:spacing w:after="120" w:line="360" w:lineRule="auto"/>
        <w:jc w:val="both"/>
        <w:rPr>
          <w:rFonts w:ascii="Arial" w:hAnsi="Arial" w:cs="Arial"/>
          <w:sz w:val="20"/>
          <w:szCs w:val="20"/>
          <w:lang w:val="en-GB"/>
        </w:rPr>
      </w:pPr>
    </w:p>
    <w:p w14:paraId="4E4F1577" w14:textId="6932D356" w:rsidR="000C5FBC" w:rsidRPr="00B916C6" w:rsidRDefault="000C5FBC" w:rsidP="00BC668F">
      <w:pPr>
        <w:spacing w:after="0" w:line="360" w:lineRule="auto"/>
        <w:jc w:val="center"/>
        <w:rPr>
          <w:rFonts w:ascii="Arial" w:hAnsi="Arial" w:cs="Arial"/>
          <w:sz w:val="20"/>
          <w:szCs w:val="20"/>
          <w:lang w:val="en-GB"/>
        </w:rPr>
      </w:pPr>
      <w:r w:rsidRPr="00B916C6">
        <w:rPr>
          <w:rFonts w:ascii="Arial" w:hAnsi="Arial" w:cs="Arial"/>
          <w:sz w:val="20"/>
          <w:szCs w:val="20"/>
          <w:lang w:val="en-GB"/>
        </w:rPr>
        <w:t>___________________________________________________</w:t>
      </w:r>
      <w:r w:rsidR="00BC668F" w:rsidRPr="00B916C6">
        <w:rPr>
          <w:rFonts w:ascii="Arial" w:hAnsi="Arial" w:cs="Arial"/>
          <w:sz w:val="20"/>
          <w:szCs w:val="20"/>
          <w:lang w:val="en-GB"/>
        </w:rPr>
        <w:t>_______________________</w:t>
      </w:r>
    </w:p>
    <w:p w14:paraId="6BA27F6D" w14:textId="4A204B0D" w:rsidR="003D7A36" w:rsidRPr="00B916C6" w:rsidRDefault="000C5FBC" w:rsidP="005875EB">
      <w:pPr>
        <w:spacing w:after="120" w:line="360" w:lineRule="auto"/>
        <w:jc w:val="center"/>
        <w:rPr>
          <w:rFonts w:ascii="Arial" w:hAnsi="Arial" w:cs="Arial"/>
          <w:sz w:val="20"/>
          <w:szCs w:val="20"/>
          <w:lang w:val="en-GB"/>
        </w:rPr>
      </w:pPr>
      <w:r w:rsidRPr="00B916C6">
        <w:rPr>
          <w:rFonts w:ascii="Arial" w:hAnsi="Arial" w:cs="Arial"/>
          <w:sz w:val="20"/>
          <w:szCs w:val="20"/>
          <w:lang w:val="en-GB"/>
        </w:rPr>
        <w:t>(</w:t>
      </w:r>
      <w:r w:rsidR="0090757F" w:rsidRPr="00B916C6">
        <w:rPr>
          <w:rFonts w:ascii="Arial" w:hAnsi="Arial" w:cs="Arial"/>
          <w:color w:val="000000"/>
          <w:sz w:val="20"/>
          <w:szCs w:val="20"/>
        </w:rPr>
        <w:t>Tiekėjo arba jo įgalioto asmens vardas, pavardė, parašas</w:t>
      </w:r>
      <w:r w:rsidRPr="00B916C6">
        <w:rPr>
          <w:rFonts w:ascii="Arial" w:hAnsi="Arial" w:cs="Arial"/>
          <w:sz w:val="20"/>
          <w:szCs w:val="20"/>
          <w:lang w:val="en-GB"/>
        </w:rPr>
        <w:t>)</w:t>
      </w:r>
      <w:bookmarkEnd w:id="0"/>
      <w:r w:rsidR="009F01C6" w:rsidRPr="00B916C6">
        <w:rPr>
          <w:rStyle w:val="FootnoteReference"/>
          <w:rFonts w:ascii="Arial" w:hAnsi="Arial" w:cs="Arial"/>
          <w:sz w:val="20"/>
          <w:szCs w:val="20"/>
          <w:lang w:val="en-GB"/>
        </w:rPr>
        <w:footnoteReference w:id="2"/>
      </w:r>
    </w:p>
    <w:sectPr w:rsidR="003D7A36" w:rsidRPr="00B916C6"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440FE" w14:textId="77777777" w:rsidR="00284C5F" w:rsidRDefault="00284C5F" w:rsidP="00D47A72">
      <w:pPr>
        <w:spacing w:after="0" w:line="240" w:lineRule="auto"/>
      </w:pPr>
      <w:r>
        <w:separator/>
      </w:r>
    </w:p>
  </w:endnote>
  <w:endnote w:type="continuationSeparator" w:id="0">
    <w:p w14:paraId="72088738" w14:textId="77777777" w:rsidR="00284C5F" w:rsidRDefault="00284C5F" w:rsidP="00D47A72">
      <w:pPr>
        <w:spacing w:after="0" w:line="240" w:lineRule="auto"/>
      </w:pPr>
      <w:r>
        <w:continuationSeparator/>
      </w:r>
    </w:p>
  </w:endnote>
  <w:endnote w:type="continuationNotice" w:id="1">
    <w:p w14:paraId="27E3503C" w14:textId="77777777" w:rsidR="00284C5F" w:rsidRDefault="00284C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532A" w14:textId="77777777" w:rsidR="00284C5F" w:rsidRDefault="00284C5F" w:rsidP="00D47A72">
      <w:pPr>
        <w:spacing w:after="0" w:line="240" w:lineRule="auto"/>
      </w:pPr>
      <w:r>
        <w:separator/>
      </w:r>
    </w:p>
  </w:footnote>
  <w:footnote w:type="continuationSeparator" w:id="0">
    <w:p w14:paraId="716C35F3" w14:textId="77777777" w:rsidR="00284C5F" w:rsidRDefault="00284C5F" w:rsidP="00D47A72">
      <w:pPr>
        <w:spacing w:after="0" w:line="240" w:lineRule="auto"/>
      </w:pPr>
      <w:r>
        <w:continuationSeparator/>
      </w:r>
    </w:p>
  </w:footnote>
  <w:footnote w:type="continuationNotice" w:id="1">
    <w:p w14:paraId="4CAEED66" w14:textId="77777777" w:rsidR="00284C5F" w:rsidRDefault="00284C5F">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CD5F2A" w:rsidRDefault="0035510B" w:rsidP="0035510B">
    <w:pPr>
      <w:spacing w:after="200" w:line="276" w:lineRule="auto"/>
      <w:ind w:right="-926"/>
      <w:jc w:val="right"/>
      <w:rPr>
        <w:rFonts w:ascii="Arial" w:hAnsi="Arial" w:cs="Arial"/>
        <w:color w:val="000000"/>
        <w:sz w:val="20"/>
        <w:szCs w:val="20"/>
        <w:u w:val="single"/>
      </w:rPr>
    </w:pPr>
    <w:r>
      <w:rPr>
        <w:rFonts w:cs="Arial"/>
        <w:color w:val="000000"/>
        <w:sz w:val="20"/>
        <w:szCs w:val="20"/>
      </w:rPr>
      <w:t xml:space="preserve"> </w:t>
    </w:r>
    <w:r w:rsidRPr="00CD5F2A">
      <w:rPr>
        <w:rFonts w:ascii="Arial" w:hAnsi="Arial" w:cs="Arial"/>
        <w:color w:val="000000"/>
        <w:sz w:val="20"/>
        <w:szCs w:val="20"/>
      </w:rPr>
      <w:t xml:space="preserve">SPS 8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76DEC"/>
    <w:rsid w:val="00080603"/>
    <w:rsid w:val="00081AB3"/>
    <w:rsid w:val="0008235F"/>
    <w:rsid w:val="000857AD"/>
    <w:rsid w:val="00090FD1"/>
    <w:rsid w:val="0009595B"/>
    <w:rsid w:val="00097BEA"/>
    <w:rsid w:val="000A005A"/>
    <w:rsid w:val="000A0BC2"/>
    <w:rsid w:val="000A78F4"/>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3232"/>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3E4"/>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47F89"/>
    <w:rsid w:val="00250C28"/>
    <w:rsid w:val="00250E25"/>
    <w:rsid w:val="00253366"/>
    <w:rsid w:val="00257BB6"/>
    <w:rsid w:val="00261E09"/>
    <w:rsid w:val="00262BA0"/>
    <w:rsid w:val="002661E8"/>
    <w:rsid w:val="00270521"/>
    <w:rsid w:val="002714E1"/>
    <w:rsid w:val="002716D5"/>
    <w:rsid w:val="00273C5F"/>
    <w:rsid w:val="00275F52"/>
    <w:rsid w:val="00277786"/>
    <w:rsid w:val="00284C5F"/>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257A"/>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15A8"/>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4631"/>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3114"/>
    <w:rsid w:val="005563CE"/>
    <w:rsid w:val="00557064"/>
    <w:rsid w:val="00557AC4"/>
    <w:rsid w:val="00564F89"/>
    <w:rsid w:val="00567DA4"/>
    <w:rsid w:val="00570223"/>
    <w:rsid w:val="005727F9"/>
    <w:rsid w:val="0057477E"/>
    <w:rsid w:val="00576944"/>
    <w:rsid w:val="00580395"/>
    <w:rsid w:val="0058170B"/>
    <w:rsid w:val="00581EAE"/>
    <w:rsid w:val="00581FDA"/>
    <w:rsid w:val="005875EB"/>
    <w:rsid w:val="0059064A"/>
    <w:rsid w:val="005933FC"/>
    <w:rsid w:val="005970D1"/>
    <w:rsid w:val="005A193A"/>
    <w:rsid w:val="005A6EAA"/>
    <w:rsid w:val="005A743B"/>
    <w:rsid w:val="005A79B2"/>
    <w:rsid w:val="005A7DB5"/>
    <w:rsid w:val="005B0546"/>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16516"/>
    <w:rsid w:val="006220B1"/>
    <w:rsid w:val="00622DF9"/>
    <w:rsid w:val="00624CE7"/>
    <w:rsid w:val="00626C7D"/>
    <w:rsid w:val="00635549"/>
    <w:rsid w:val="006407ED"/>
    <w:rsid w:val="00642228"/>
    <w:rsid w:val="0064708B"/>
    <w:rsid w:val="00650279"/>
    <w:rsid w:val="0065033F"/>
    <w:rsid w:val="00655632"/>
    <w:rsid w:val="00661621"/>
    <w:rsid w:val="00661F96"/>
    <w:rsid w:val="00666478"/>
    <w:rsid w:val="00666AC6"/>
    <w:rsid w:val="00674B98"/>
    <w:rsid w:val="00676383"/>
    <w:rsid w:val="00680851"/>
    <w:rsid w:val="00681004"/>
    <w:rsid w:val="00682412"/>
    <w:rsid w:val="00686F86"/>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4FAB"/>
    <w:rsid w:val="00737F75"/>
    <w:rsid w:val="00745147"/>
    <w:rsid w:val="007454D9"/>
    <w:rsid w:val="00751076"/>
    <w:rsid w:val="007531B9"/>
    <w:rsid w:val="0075559F"/>
    <w:rsid w:val="007556E8"/>
    <w:rsid w:val="0075602C"/>
    <w:rsid w:val="007562D5"/>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402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2B5"/>
    <w:rsid w:val="008B26B7"/>
    <w:rsid w:val="008B31EE"/>
    <w:rsid w:val="008B522B"/>
    <w:rsid w:val="008B56D7"/>
    <w:rsid w:val="008B7608"/>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122E"/>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102B"/>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AF4ADD"/>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16C6"/>
    <w:rsid w:val="00B93A33"/>
    <w:rsid w:val="00B964BD"/>
    <w:rsid w:val="00BA35BF"/>
    <w:rsid w:val="00BA62EC"/>
    <w:rsid w:val="00BB0869"/>
    <w:rsid w:val="00BB445A"/>
    <w:rsid w:val="00BB4D45"/>
    <w:rsid w:val="00BB6FA4"/>
    <w:rsid w:val="00BB7636"/>
    <w:rsid w:val="00BC3059"/>
    <w:rsid w:val="00BC668F"/>
    <w:rsid w:val="00BD011F"/>
    <w:rsid w:val="00BD0FD2"/>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00B3"/>
    <w:rsid w:val="00C85021"/>
    <w:rsid w:val="00C86B3D"/>
    <w:rsid w:val="00C86CA4"/>
    <w:rsid w:val="00C90052"/>
    <w:rsid w:val="00C90FEA"/>
    <w:rsid w:val="00CA1831"/>
    <w:rsid w:val="00CA2355"/>
    <w:rsid w:val="00CA2DDD"/>
    <w:rsid w:val="00CA316A"/>
    <w:rsid w:val="00CA31A0"/>
    <w:rsid w:val="00CA3BB4"/>
    <w:rsid w:val="00CA5E9F"/>
    <w:rsid w:val="00CA7036"/>
    <w:rsid w:val="00CB0514"/>
    <w:rsid w:val="00CB29AD"/>
    <w:rsid w:val="00CB3B1D"/>
    <w:rsid w:val="00CB52DB"/>
    <w:rsid w:val="00CB66F9"/>
    <w:rsid w:val="00CB74A0"/>
    <w:rsid w:val="00CB78ED"/>
    <w:rsid w:val="00CC2D2B"/>
    <w:rsid w:val="00CC3476"/>
    <w:rsid w:val="00CC3491"/>
    <w:rsid w:val="00CC5EA2"/>
    <w:rsid w:val="00CD4C05"/>
    <w:rsid w:val="00CD5B64"/>
    <w:rsid w:val="00CD5F2A"/>
    <w:rsid w:val="00CE0AB1"/>
    <w:rsid w:val="00CE0F88"/>
    <w:rsid w:val="00CE501A"/>
    <w:rsid w:val="00CE5AD0"/>
    <w:rsid w:val="00CF1AAC"/>
    <w:rsid w:val="00CF4E3C"/>
    <w:rsid w:val="00CF5070"/>
    <w:rsid w:val="00CF588A"/>
    <w:rsid w:val="00D003EF"/>
    <w:rsid w:val="00D0071A"/>
    <w:rsid w:val="00D00903"/>
    <w:rsid w:val="00D0300C"/>
    <w:rsid w:val="00D073A3"/>
    <w:rsid w:val="00D078DA"/>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56E70"/>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16EF1"/>
    <w:rsid w:val="00E20205"/>
    <w:rsid w:val="00E20515"/>
    <w:rsid w:val="00E22FA5"/>
    <w:rsid w:val="00E26539"/>
    <w:rsid w:val="00E27381"/>
    <w:rsid w:val="00E3213C"/>
    <w:rsid w:val="00E32298"/>
    <w:rsid w:val="00E325B9"/>
    <w:rsid w:val="00E37583"/>
    <w:rsid w:val="00E41038"/>
    <w:rsid w:val="00E4199C"/>
    <w:rsid w:val="00E42CC4"/>
    <w:rsid w:val="00E46EB0"/>
    <w:rsid w:val="00E53B60"/>
    <w:rsid w:val="00E56070"/>
    <w:rsid w:val="00E6017C"/>
    <w:rsid w:val="00E61056"/>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3D92"/>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5C2"/>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296"/>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815</Words>
  <Characters>466</Characters>
  <Application>Microsoft Office Word</Application>
  <DocSecurity>0</DocSecurity>
  <Lines>3</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2026-07-09T10:46:00Z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